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567" w:rsidRDefault="00B2541D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Коми </w:t>
      </w:r>
      <w:proofErr w:type="spellStart"/>
      <w:r>
        <w:rPr>
          <w:b/>
          <w:sz w:val="24"/>
          <w:szCs w:val="24"/>
        </w:rPr>
        <w:t>Республикаын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Сыктывдін</w:t>
      </w:r>
      <w:proofErr w:type="spellEnd"/>
      <w:r>
        <w:rPr>
          <w:b/>
          <w:sz w:val="24"/>
          <w:szCs w:val="24"/>
        </w:rPr>
        <w:t>»</w:t>
      </w:r>
    </w:p>
    <w:p w:rsidR="002B4567" w:rsidRDefault="00B2541D">
      <w:pPr>
        <w:contextualSpacing/>
        <w:jc w:val="center"/>
      </w:pPr>
      <w:proofErr w:type="spellStart"/>
      <w:r>
        <w:rPr>
          <w:b/>
          <w:sz w:val="24"/>
          <w:szCs w:val="24"/>
        </w:rPr>
        <w:t>муниципальнӧй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районса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администрациялӧн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2B4567" w:rsidRDefault="00B2541D">
      <w:pPr>
        <w:contextualSpacing/>
        <w:jc w:val="center"/>
        <w:rPr>
          <w:b/>
          <w:bCs/>
          <w:color w:val="00000A"/>
          <w:sz w:val="24"/>
          <w:szCs w:val="24"/>
        </w:rPr>
      </w:pPr>
      <w:proofErr w:type="gramStart"/>
      <w:r>
        <w:rPr>
          <w:b/>
          <w:bCs/>
          <w:color w:val="00000A"/>
          <w:sz w:val="24"/>
          <w:szCs w:val="24"/>
        </w:rPr>
        <w:t>ШУÖМ</w:t>
      </w:r>
      <w:proofErr w:type="gramEnd"/>
    </w:p>
    <w:p w:rsidR="002B4567" w:rsidRDefault="00B2541D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2B4567" w:rsidRDefault="00B2541D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2B4567" w:rsidRDefault="00B2541D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Сыктывдинский</w:t>
      </w:r>
      <w:proofErr w:type="spellEnd"/>
      <w:r>
        <w:rPr>
          <w:b/>
          <w:sz w:val="24"/>
          <w:szCs w:val="24"/>
        </w:rPr>
        <w:t>» Республики Коми</w:t>
      </w:r>
    </w:p>
    <w:p w:rsidR="002B4567" w:rsidRDefault="002B4567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2B4567" w:rsidRDefault="00B2541D">
      <w:pPr>
        <w:jc w:val="both"/>
      </w:pPr>
      <w:r>
        <w:rPr>
          <w:sz w:val="24"/>
          <w:szCs w:val="24"/>
        </w:rPr>
        <w:t xml:space="preserve">от 25 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/1695</w:t>
      </w:r>
    </w:p>
    <w:p w:rsidR="002B4567" w:rsidRDefault="002B4567">
      <w:pPr>
        <w:jc w:val="both"/>
        <w:rPr>
          <w:sz w:val="24"/>
          <w:szCs w:val="24"/>
        </w:rPr>
      </w:pPr>
    </w:p>
    <w:p w:rsidR="002B4567" w:rsidRDefault="00B2541D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2B4567" w:rsidRDefault="00B2541D">
                            <w:pPr>
                              <w:pStyle w:val="ae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Сыктывдинский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район,  с.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Выльгорт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, кадастровый квартал 11:04:1001007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Выльгорт, кадастровый квартал 11:04:1001007</w:t>
                      </w:r>
                    </w:p>
                  </w:txbxContent>
                </v:textbox>
              </v:rect>
            </w:pict>
          </mc:Fallback>
        </mc:AlternateContent>
      </w:r>
    </w:p>
    <w:p w:rsidR="002B4567" w:rsidRDefault="00B2541D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2B4567" w:rsidRDefault="00B2541D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2B4567" w:rsidRDefault="002B4567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B4567" w:rsidRDefault="002B4567">
      <w:pPr>
        <w:ind w:firstLine="709"/>
        <w:jc w:val="both"/>
        <w:rPr>
          <w:color w:val="000000"/>
          <w:sz w:val="24"/>
          <w:szCs w:val="24"/>
        </w:rPr>
      </w:pPr>
    </w:p>
    <w:p w:rsidR="002B4567" w:rsidRDefault="002B4567">
      <w:pPr>
        <w:ind w:firstLine="709"/>
        <w:jc w:val="both"/>
        <w:rPr>
          <w:color w:val="000000"/>
          <w:sz w:val="24"/>
          <w:szCs w:val="24"/>
        </w:rPr>
      </w:pPr>
    </w:p>
    <w:p w:rsidR="002B4567" w:rsidRDefault="002B4567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2B4567" w:rsidRDefault="002B4567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2B4567" w:rsidRDefault="002B4567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2B4567" w:rsidRDefault="00B2541D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статьей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Коми, администрация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</w:t>
      </w:r>
    </w:p>
    <w:p w:rsidR="002B4567" w:rsidRDefault="002B4567">
      <w:pPr>
        <w:ind w:firstLine="709"/>
        <w:jc w:val="both"/>
        <w:rPr>
          <w:color w:val="000000"/>
          <w:sz w:val="24"/>
          <w:szCs w:val="24"/>
        </w:rPr>
      </w:pPr>
    </w:p>
    <w:p w:rsidR="002B4567" w:rsidRDefault="00B2541D">
      <w:pPr>
        <w:jc w:val="both"/>
      </w:pPr>
      <w:r>
        <w:rPr>
          <w:b/>
          <w:sz w:val="24"/>
          <w:szCs w:val="24"/>
        </w:rPr>
        <w:t>ПОСТАНОВЛЯЕТ:</w:t>
      </w:r>
    </w:p>
    <w:p w:rsidR="002B4567" w:rsidRDefault="002B4567">
      <w:pPr>
        <w:jc w:val="both"/>
        <w:rPr>
          <w:b/>
          <w:sz w:val="24"/>
          <w:szCs w:val="24"/>
        </w:rPr>
      </w:pPr>
    </w:p>
    <w:p w:rsidR="002B4567" w:rsidRDefault="00B2541D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 xml:space="preserve">Утвердить проект планировки и проект межевания территории в отношении элемента планировочной структуры, расположенного по адресу: Республика Коми,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Сыктывдинский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 xml:space="preserve"> район, с.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Выльгорт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>, кадастровый квартал 11:04:1001007 согласно приложению.</w:t>
      </w:r>
    </w:p>
    <w:p w:rsidR="002B4567" w:rsidRDefault="00B2541D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Контроль за исполнением настоящего постановления оставляю за собой.</w:t>
      </w:r>
    </w:p>
    <w:p w:rsidR="002B4567" w:rsidRDefault="00B2541D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2B4567" w:rsidRDefault="002B4567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2B4567" w:rsidRDefault="002B4567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2B4567" w:rsidRDefault="00B2541D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2B4567" w:rsidRDefault="00B2541D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                                                             П.В. Карин</w:t>
      </w: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pPr>
        <w:jc w:val="right"/>
        <w:rPr>
          <w:sz w:val="24"/>
          <w:szCs w:val="24"/>
        </w:rPr>
      </w:pPr>
    </w:p>
    <w:p w:rsidR="002B4567" w:rsidRDefault="002B4567">
      <w:bookmarkStart w:id="0" w:name="_GoBack"/>
      <w:bookmarkEnd w:id="0"/>
    </w:p>
    <w:sectPr w:rsidR="002B4567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567" w:rsidRDefault="00B2541D">
      <w:r>
        <w:separator/>
      </w:r>
    </w:p>
  </w:endnote>
  <w:endnote w:type="continuationSeparator" w:id="0">
    <w:p w:rsidR="002B4567" w:rsidRDefault="00B2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567" w:rsidRDefault="00B2541D">
      <w:r>
        <w:separator/>
      </w:r>
    </w:p>
  </w:footnote>
  <w:footnote w:type="continuationSeparator" w:id="0">
    <w:p w:rsidR="002B4567" w:rsidRDefault="00B25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567"/>
    <w:rsid w:val="000A0160"/>
    <w:rsid w:val="002B4567"/>
    <w:rsid w:val="00B2541D"/>
    <w:rsid w:val="02F0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paragraph" w:customStyle="1" w:styleId="ac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e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8</cp:revision>
  <cp:lastPrinted>2023-11-01T09:25:00Z</cp:lastPrinted>
  <dcterms:created xsi:type="dcterms:W3CDTF">2023-11-01T09:24:00Z</dcterms:created>
  <dcterms:modified xsi:type="dcterms:W3CDTF">2023-12-27T08:08:00Z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F432FD2DF0C64268A87E1C87F48CEBB3_12</vt:lpwstr>
  </property>
</Properties>
</file>